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0376" w14:textId="77777777" w:rsidR="00335700" w:rsidRPr="009F358D" w:rsidRDefault="00335700" w:rsidP="00335700">
      <w:pPr>
        <w:jc w:val="right"/>
        <w:rPr>
          <w:rFonts w:ascii="David" w:hAnsi="David" w:cs="David"/>
          <w:b/>
          <w:bCs/>
          <w:noProof/>
          <w:sz w:val="24"/>
          <w:szCs w:val="24"/>
          <w:rtl/>
          <w:lang w:val="he-IL"/>
        </w:rPr>
      </w:pPr>
    </w:p>
    <w:p w14:paraId="5291C4D2" w14:textId="3799B4DB" w:rsidR="00F3414F" w:rsidRPr="009F358D" w:rsidRDefault="00AD2C5B" w:rsidP="00335700">
      <w:pPr>
        <w:jc w:val="right"/>
        <w:rPr>
          <w:rFonts w:ascii="David" w:hAnsi="David" w:cs="David"/>
          <w:b/>
          <w:bCs/>
          <w:noProof/>
          <w:sz w:val="24"/>
          <w:szCs w:val="24"/>
          <w:rtl/>
          <w:lang w:val="he-IL"/>
        </w:rPr>
      </w:pPr>
      <w:r w:rsidRPr="009F358D">
        <w:rPr>
          <w:rFonts w:ascii="David" w:hAnsi="David" w:cs="David"/>
          <w:b/>
          <w:bCs/>
          <w:noProof/>
          <w:sz w:val="24"/>
          <w:szCs w:val="24"/>
          <w:rtl/>
          <w:lang w:val="he-IL"/>
        </w:rPr>
        <w:softHyphen/>
      </w:r>
      <w:r w:rsidRPr="009F358D">
        <w:rPr>
          <w:rFonts w:ascii="David" w:hAnsi="David" w:cs="David"/>
          <w:b/>
          <w:bCs/>
          <w:noProof/>
          <w:sz w:val="24"/>
          <w:szCs w:val="24"/>
          <w:rtl/>
          <w:lang w:val="he-IL"/>
        </w:rPr>
        <w:softHyphen/>
      </w:r>
      <w:r w:rsidR="00335700" w:rsidRPr="009F358D">
        <w:rPr>
          <w:rFonts w:ascii="David" w:hAnsi="David" w:cs="David"/>
          <w:b/>
          <w:bCs/>
          <w:noProof/>
          <w:sz w:val="24"/>
          <w:szCs w:val="24"/>
          <w:rtl/>
          <w:lang w:val="he-IL"/>
        </w:rPr>
        <w:t>‏</w:t>
      </w:r>
    </w:p>
    <w:p w14:paraId="2000B3B9" w14:textId="3BE4F9DE" w:rsidR="00335700" w:rsidRPr="009F358D" w:rsidRDefault="00C31765" w:rsidP="001F4D13">
      <w:pPr>
        <w:jc w:val="center"/>
        <w:rPr>
          <w:rFonts w:ascii="David" w:hAnsi="David" w:cs="David"/>
          <w:b/>
          <w:bCs/>
          <w:noProof/>
          <w:sz w:val="24"/>
          <w:szCs w:val="24"/>
          <w:u w:val="single"/>
          <w:rtl/>
        </w:rPr>
      </w:pPr>
      <w:r w:rsidRPr="009F358D">
        <w:rPr>
          <w:rFonts w:ascii="David" w:hAnsi="David" w:cs="David"/>
          <w:b/>
          <w:bCs/>
          <w:noProof/>
          <w:sz w:val="24"/>
          <w:szCs w:val="24"/>
          <w:u w:val="single"/>
          <w:rtl/>
        </w:rPr>
        <w:t>נספח לתקנון לימי קורונה</w:t>
      </w:r>
    </w:p>
    <w:p w14:paraId="5D7C2CE9" w14:textId="77777777" w:rsidR="00C31765" w:rsidRPr="009F358D" w:rsidRDefault="00C31765" w:rsidP="005416E8">
      <w:pPr>
        <w:rPr>
          <w:rFonts w:ascii="David" w:hAnsi="David" w:cs="David"/>
          <w:b/>
          <w:bCs/>
          <w:noProof/>
          <w:sz w:val="24"/>
          <w:szCs w:val="24"/>
          <w:rtl/>
        </w:rPr>
      </w:pPr>
    </w:p>
    <w:p w14:paraId="048D2825" w14:textId="20E8C8D9" w:rsidR="00C31765" w:rsidRPr="009F358D" w:rsidRDefault="00C31765" w:rsidP="001F4D13">
      <w:pPr>
        <w:jc w:val="center"/>
        <w:rPr>
          <w:rFonts w:ascii="David" w:hAnsi="David" w:cs="David"/>
          <w:b/>
          <w:bCs/>
          <w:noProof/>
          <w:sz w:val="24"/>
          <w:szCs w:val="24"/>
          <w:rtl/>
        </w:rPr>
      </w:pPr>
      <w:r w:rsidRPr="009F358D">
        <w:rPr>
          <w:rFonts w:ascii="David" w:hAnsi="David" w:cs="David"/>
          <w:b/>
          <w:bCs/>
          <w:noProof/>
          <w:sz w:val="24"/>
          <w:szCs w:val="24"/>
          <w:rtl/>
        </w:rPr>
        <w:t>(</w:t>
      </w:r>
      <w:r w:rsidR="001F4D13" w:rsidRPr="009F358D">
        <w:rPr>
          <w:rFonts w:ascii="David" w:hAnsi="David" w:cs="David"/>
          <w:b/>
          <w:bCs/>
          <w:noProof/>
          <w:sz w:val="24"/>
          <w:szCs w:val="24"/>
          <w:rtl/>
        </w:rPr>
        <w:t>נספח זה</w:t>
      </w:r>
      <w:r w:rsidRPr="009F358D">
        <w:rPr>
          <w:rFonts w:ascii="David" w:hAnsi="David" w:cs="David"/>
          <w:b/>
          <w:bCs/>
          <w:noProof/>
          <w:sz w:val="24"/>
          <w:szCs w:val="24"/>
          <w:rtl/>
        </w:rPr>
        <w:t xml:space="preserve"> הינו בנוסף לתקנון של בית הספר על כל סעיפיו )</w:t>
      </w:r>
    </w:p>
    <w:p w14:paraId="7E409087" w14:textId="0DF58A80" w:rsidR="00C31765" w:rsidRPr="009F358D" w:rsidRDefault="00C31765" w:rsidP="005416E8">
      <w:pPr>
        <w:rPr>
          <w:rFonts w:ascii="David" w:hAnsi="David" w:cs="David"/>
          <w:b/>
          <w:bCs/>
          <w:noProof/>
          <w:sz w:val="24"/>
          <w:szCs w:val="24"/>
          <w:rtl/>
        </w:rPr>
      </w:pPr>
    </w:p>
    <w:p w14:paraId="107821C4" w14:textId="03B24AB8" w:rsidR="00C31765" w:rsidRPr="009F358D" w:rsidRDefault="00C31765" w:rsidP="009F358D">
      <w:pPr>
        <w:jc w:val="both"/>
        <w:rPr>
          <w:rFonts w:ascii="David" w:hAnsi="David" w:cs="David"/>
          <w:b/>
          <w:bCs/>
          <w:noProof/>
          <w:sz w:val="24"/>
          <w:szCs w:val="24"/>
          <w:rtl/>
        </w:rPr>
      </w:pPr>
      <w:r w:rsidRPr="009F358D">
        <w:rPr>
          <w:rFonts w:ascii="David" w:hAnsi="David" w:cs="David"/>
          <w:b/>
          <w:bCs/>
          <w:noProof/>
          <w:sz w:val="24"/>
          <w:szCs w:val="24"/>
          <w:rtl/>
        </w:rPr>
        <w:t>בשנה האחרונה התנסינו באתגרים, תהפוכות ושינויים בלתי צפויים ולעיתים בלתי מובנים. המציאות איתגרה אותנו וחייבה את כולנו להסתגלות מתמדת בהיבט המקצועי והאישי, בכל פעם מחדש. תקופה זו חוללה שינויים המשפיעים על התיפקוד הכולל של מערכת החינוך ושיגרת הלימודים.</w:t>
      </w:r>
    </w:p>
    <w:p w14:paraId="1FCF02EE" w14:textId="0274CAE2" w:rsidR="00C31765" w:rsidRPr="009F358D" w:rsidRDefault="00C31765" w:rsidP="009F358D">
      <w:pPr>
        <w:jc w:val="both"/>
        <w:rPr>
          <w:rFonts w:ascii="David" w:hAnsi="David" w:cs="David"/>
          <w:b/>
          <w:bCs/>
          <w:noProof/>
          <w:sz w:val="24"/>
          <w:szCs w:val="24"/>
          <w:rtl/>
        </w:rPr>
      </w:pPr>
      <w:r w:rsidRPr="009F358D">
        <w:rPr>
          <w:rFonts w:ascii="David" w:hAnsi="David" w:cs="David"/>
          <w:b/>
          <w:bCs/>
          <w:noProof/>
          <w:sz w:val="24"/>
          <w:szCs w:val="24"/>
          <w:rtl/>
        </w:rPr>
        <w:t xml:space="preserve">ניספח זה לתקנון נועד לסייע לשמור על אורחות חיים בהתחשב במאפיינים היחודיים של שנת הלימודים תשפ"א. </w:t>
      </w:r>
    </w:p>
    <w:p w14:paraId="5597FF0A" w14:textId="432012A7" w:rsidR="00C31765" w:rsidRPr="009F358D" w:rsidRDefault="00C31765" w:rsidP="00C31765">
      <w:pPr>
        <w:rPr>
          <w:rFonts w:ascii="David" w:hAnsi="David" w:cs="David"/>
          <w:b/>
          <w:bCs/>
          <w:noProof/>
          <w:sz w:val="24"/>
          <w:szCs w:val="24"/>
          <w:rtl/>
        </w:rPr>
      </w:pPr>
    </w:p>
    <w:p w14:paraId="4078705A" w14:textId="532F2DA9" w:rsidR="00C31765" w:rsidRPr="009F358D" w:rsidRDefault="002E0A9A" w:rsidP="009F358D">
      <w:pPr>
        <w:spacing w:line="360" w:lineRule="auto"/>
        <w:rPr>
          <w:rFonts w:ascii="David" w:hAnsi="David" w:cs="David"/>
          <w:b/>
          <w:bCs/>
          <w:noProof/>
          <w:sz w:val="24"/>
          <w:szCs w:val="24"/>
          <w:u w:val="single"/>
          <w:rtl/>
        </w:rPr>
      </w:pPr>
      <w:r w:rsidRPr="009F358D">
        <w:rPr>
          <w:rFonts w:ascii="David" w:hAnsi="David" w:cs="David"/>
          <w:b/>
          <w:bCs/>
          <w:noProof/>
          <w:sz w:val="24"/>
          <w:szCs w:val="24"/>
          <w:u w:val="single"/>
          <w:rtl/>
        </w:rPr>
        <w:t>כללי היגיינה אישית :</w:t>
      </w:r>
    </w:p>
    <w:p w14:paraId="1F32AEB3" w14:textId="77777777" w:rsidR="002E0A9A" w:rsidRPr="009F358D" w:rsidRDefault="002E0A9A" w:rsidP="009F358D">
      <w:pPr>
        <w:spacing w:line="360" w:lineRule="auto"/>
        <w:rPr>
          <w:rFonts w:ascii="David" w:eastAsia="Calibri" w:hAnsi="David" w:cs="David"/>
          <w:b/>
          <w:bCs/>
          <w:sz w:val="24"/>
          <w:szCs w:val="24"/>
          <w:u w:val="single"/>
          <w:rtl/>
        </w:rPr>
      </w:pPr>
      <w:r w:rsidRPr="009F358D">
        <w:rPr>
          <w:rFonts w:ascii="David" w:eastAsia="Calibri" w:hAnsi="David" w:cs="David"/>
          <w:b/>
          <w:bCs/>
          <w:sz w:val="24"/>
          <w:szCs w:val="24"/>
          <w:u w:val="single"/>
          <w:rtl/>
        </w:rPr>
        <w:t>על פי הנחיות מספר הבריאות יש להתנהג בהתאם להנחיות הבאות:</w:t>
      </w:r>
    </w:p>
    <w:p w14:paraId="16B0D836" w14:textId="286913A6" w:rsidR="002E0A9A" w:rsidRPr="009F358D" w:rsidRDefault="002E0A9A" w:rsidP="009F358D">
      <w:pPr>
        <w:numPr>
          <w:ilvl w:val="0"/>
          <w:numId w:val="15"/>
        </w:numPr>
        <w:spacing w:line="360" w:lineRule="auto"/>
        <w:rPr>
          <w:rFonts w:ascii="David" w:eastAsia="Calibri" w:hAnsi="David" w:cs="David"/>
          <w:sz w:val="24"/>
          <w:szCs w:val="24"/>
          <w:rtl/>
        </w:rPr>
      </w:pPr>
      <w:r w:rsidRPr="009F358D">
        <w:rPr>
          <w:rFonts w:ascii="David" w:eastAsia="Calibri" w:hAnsi="David" w:cs="David"/>
          <w:sz w:val="24"/>
          <w:szCs w:val="24"/>
          <w:rtl/>
        </w:rPr>
        <w:t xml:space="preserve">כל תלמיד מחוייב להגיע לבית ספר עם הצהרת בריאות </w:t>
      </w:r>
      <w:r w:rsidRPr="009F358D">
        <w:rPr>
          <w:rFonts w:ascii="David" w:eastAsia="Calibri" w:hAnsi="David" w:cs="David"/>
          <w:b/>
          <w:bCs/>
          <w:sz w:val="24"/>
          <w:szCs w:val="24"/>
          <w:rtl/>
        </w:rPr>
        <w:t>תקפה לאותו יום בלבד</w:t>
      </w:r>
      <w:r w:rsidRPr="009F358D">
        <w:rPr>
          <w:rFonts w:ascii="David" w:eastAsia="Calibri" w:hAnsi="David" w:cs="David"/>
          <w:sz w:val="24"/>
          <w:szCs w:val="24"/>
          <w:rtl/>
        </w:rPr>
        <w:t xml:space="preserve">. התלמיד יציג בפני איש צוות בשער הכניסה לבית הספר את  </w:t>
      </w:r>
      <w:r w:rsidRPr="009F358D">
        <w:rPr>
          <w:rFonts w:ascii="David" w:eastAsia="Calibri" w:hAnsi="David" w:cs="David"/>
          <w:sz w:val="24"/>
          <w:szCs w:val="24"/>
          <w:u w:val="single"/>
          <w:rtl/>
        </w:rPr>
        <w:t xml:space="preserve">הצהרת </w:t>
      </w:r>
      <w:r w:rsidR="008A5595" w:rsidRPr="009F358D">
        <w:rPr>
          <w:rFonts w:ascii="David" w:eastAsia="Calibri" w:hAnsi="David" w:cs="David"/>
          <w:sz w:val="24"/>
          <w:szCs w:val="24"/>
          <w:u w:val="single"/>
          <w:rtl/>
        </w:rPr>
        <w:t>ה</w:t>
      </w:r>
      <w:r w:rsidRPr="009F358D">
        <w:rPr>
          <w:rFonts w:ascii="David" w:eastAsia="Calibri" w:hAnsi="David" w:cs="David"/>
          <w:sz w:val="24"/>
          <w:szCs w:val="24"/>
          <w:u w:val="single"/>
          <w:rtl/>
        </w:rPr>
        <w:t xml:space="preserve">בריאות </w:t>
      </w:r>
      <w:r w:rsidR="008A5595" w:rsidRPr="009F358D">
        <w:rPr>
          <w:rFonts w:ascii="David" w:eastAsia="Calibri" w:hAnsi="David" w:cs="David"/>
          <w:sz w:val="24"/>
          <w:szCs w:val="24"/>
          <w:u w:val="single"/>
          <w:rtl/>
        </w:rPr>
        <w:t>ה</w:t>
      </w:r>
      <w:r w:rsidRPr="009F358D">
        <w:rPr>
          <w:rFonts w:ascii="David" w:eastAsia="Calibri" w:hAnsi="David" w:cs="David"/>
          <w:sz w:val="24"/>
          <w:szCs w:val="24"/>
          <w:u w:val="single"/>
          <w:rtl/>
        </w:rPr>
        <w:t>יומית</w:t>
      </w:r>
      <w:r w:rsidRPr="009F358D">
        <w:rPr>
          <w:rFonts w:ascii="David" w:eastAsia="Calibri" w:hAnsi="David" w:cs="David"/>
          <w:sz w:val="24"/>
          <w:szCs w:val="24"/>
          <w:rtl/>
        </w:rPr>
        <w:t xml:space="preserve"> (ידנית או במשוב) .                                                              </w:t>
      </w:r>
      <w:r w:rsidRPr="009F358D">
        <w:rPr>
          <w:rFonts w:ascii="David" w:eastAsia="Calibri" w:hAnsi="David" w:cs="David"/>
          <w:b/>
          <w:bCs/>
          <w:sz w:val="24"/>
          <w:szCs w:val="24"/>
          <w:rtl/>
        </w:rPr>
        <w:t xml:space="preserve">ללא אישור זה לא יורשה התלמיד </w:t>
      </w:r>
      <w:r w:rsidR="008A5595" w:rsidRPr="009F358D">
        <w:rPr>
          <w:rFonts w:ascii="David" w:eastAsia="Calibri" w:hAnsi="David" w:cs="David"/>
          <w:b/>
          <w:bCs/>
          <w:sz w:val="24"/>
          <w:szCs w:val="24"/>
          <w:rtl/>
        </w:rPr>
        <w:t>להיכנס ול</w:t>
      </w:r>
      <w:r w:rsidRPr="009F358D">
        <w:rPr>
          <w:rFonts w:ascii="David" w:eastAsia="Calibri" w:hAnsi="David" w:cs="David"/>
          <w:b/>
          <w:bCs/>
          <w:sz w:val="24"/>
          <w:szCs w:val="24"/>
          <w:rtl/>
        </w:rPr>
        <w:t>שהות בבית הספר .</w:t>
      </w:r>
    </w:p>
    <w:p w14:paraId="196357ED" w14:textId="315D7199" w:rsidR="002E0A9A" w:rsidRPr="009F358D" w:rsidRDefault="002E0A9A" w:rsidP="009F358D">
      <w:pPr>
        <w:numPr>
          <w:ilvl w:val="0"/>
          <w:numId w:val="15"/>
        </w:numPr>
        <w:spacing w:line="360" w:lineRule="auto"/>
        <w:rPr>
          <w:rFonts w:ascii="David" w:eastAsia="Calibri" w:hAnsi="David" w:cs="David"/>
          <w:b/>
          <w:bCs/>
          <w:sz w:val="24"/>
          <w:szCs w:val="24"/>
        </w:rPr>
      </w:pPr>
      <w:r w:rsidRPr="009F358D">
        <w:rPr>
          <w:rFonts w:ascii="David" w:eastAsia="Calibri" w:hAnsi="David" w:cs="David"/>
          <w:sz w:val="24"/>
          <w:szCs w:val="24"/>
          <w:rtl/>
        </w:rPr>
        <w:t xml:space="preserve">כל תלמיד מחוייב לעטות מסיכה על פניו </w:t>
      </w:r>
      <w:r w:rsidRPr="009F358D">
        <w:rPr>
          <w:rFonts w:ascii="David" w:eastAsia="Calibri" w:hAnsi="David" w:cs="David"/>
          <w:b/>
          <w:bCs/>
          <w:sz w:val="24"/>
          <w:szCs w:val="24"/>
          <w:rtl/>
        </w:rPr>
        <w:t>לאורך כל יום הלימודים</w:t>
      </w:r>
      <w:r w:rsidRPr="009F358D">
        <w:rPr>
          <w:rFonts w:ascii="David" w:eastAsia="Calibri" w:hAnsi="David" w:cs="David"/>
          <w:sz w:val="24"/>
          <w:szCs w:val="24"/>
          <w:rtl/>
        </w:rPr>
        <w:t xml:space="preserve"> (</w:t>
      </w:r>
      <w:r w:rsidRPr="009F358D">
        <w:rPr>
          <w:rFonts w:ascii="David" w:eastAsia="Calibri" w:hAnsi="David" w:cs="David"/>
          <w:sz w:val="24"/>
          <w:szCs w:val="24"/>
          <w:u w:val="single"/>
          <w:rtl/>
        </w:rPr>
        <w:t>גם בהפסקות וגם בשיעורים</w:t>
      </w:r>
      <w:r w:rsidRPr="009F358D">
        <w:rPr>
          <w:rFonts w:ascii="David" w:eastAsia="Calibri" w:hAnsi="David" w:cs="David"/>
          <w:sz w:val="24"/>
          <w:szCs w:val="24"/>
          <w:rtl/>
        </w:rPr>
        <w:t>), על פי ההנחיות.</w:t>
      </w:r>
      <w:r w:rsidRPr="009F358D">
        <w:rPr>
          <w:rFonts w:ascii="David" w:eastAsia="Calibri" w:hAnsi="David" w:cs="David"/>
          <w:b/>
          <w:bCs/>
          <w:sz w:val="24"/>
          <w:szCs w:val="24"/>
          <w:rtl/>
        </w:rPr>
        <w:t xml:space="preserve">  </w:t>
      </w:r>
    </w:p>
    <w:p w14:paraId="68DBD312" w14:textId="0E3F7218" w:rsidR="009F358D" w:rsidRPr="009F358D" w:rsidRDefault="009F358D" w:rsidP="009F358D">
      <w:pPr>
        <w:spacing w:line="360" w:lineRule="auto"/>
        <w:ind w:left="720"/>
        <w:rPr>
          <w:rFonts w:ascii="David" w:eastAsia="Calibri" w:hAnsi="David" w:cs="David"/>
          <w:b/>
          <w:bCs/>
          <w:sz w:val="24"/>
          <w:szCs w:val="24"/>
          <w:rtl/>
        </w:rPr>
      </w:pPr>
      <w:r w:rsidRPr="009F358D">
        <w:rPr>
          <w:rFonts w:ascii="David" w:eastAsia="Calibri" w:hAnsi="David" w:cs="David"/>
          <w:b/>
          <w:bCs/>
          <w:sz w:val="24"/>
          <w:szCs w:val="24"/>
          <w:rtl/>
        </w:rPr>
        <w:t>תלמיד לא יורשה לשהות בכיתת הלימוד ללא מסיכה</w:t>
      </w:r>
    </w:p>
    <w:p w14:paraId="1330DD71" w14:textId="77777777" w:rsidR="002E0A9A" w:rsidRPr="009F358D" w:rsidRDefault="002E0A9A" w:rsidP="009F358D">
      <w:pPr>
        <w:numPr>
          <w:ilvl w:val="0"/>
          <w:numId w:val="15"/>
        </w:numPr>
        <w:spacing w:line="360" w:lineRule="auto"/>
        <w:rPr>
          <w:rFonts w:ascii="David" w:eastAsia="Calibri" w:hAnsi="David" w:cs="David"/>
          <w:b/>
          <w:bCs/>
          <w:sz w:val="24"/>
          <w:szCs w:val="24"/>
        </w:rPr>
      </w:pPr>
      <w:r w:rsidRPr="009F358D">
        <w:rPr>
          <w:rFonts w:ascii="David" w:eastAsia="Calibri" w:hAnsi="David" w:cs="David"/>
          <w:sz w:val="24"/>
          <w:szCs w:val="24"/>
          <w:rtl/>
        </w:rPr>
        <w:t>במהלך ההפסקות יש לשמור על מרחק של 2 מטר אחד מהשני.</w:t>
      </w:r>
    </w:p>
    <w:p w14:paraId="54ABF052" w14:textId="3B46197C" w:rsidR="002E0A9A" w:rsidRPr="009F358D" w:rsidRDefault="002E0A9A" w:rsidP="009F358D">
      <w:pPr>
        <w:numPr>
          <w:ilvl w:val="0"/>
          <w:numId w:val="15"/>
        </w:numPr>
        <w:spacing w:line="360" w:lineRule="auto"/>
        <w:rPr>
          <w:rFonts w:ascii="David" w:eastAsia="Calibri" w:hAnsi="David" w:cs="David"/>
          <w:b/>
          <w:bCs/>
          <w:sz w:val="24"/>
          <w:szCs w:val="24"/>
        </w:rPr>
      </w:pPr>
      <w:r w:rsidRPr="009F358D">
        <w:rPr>
          <w:rFonts w:ascii="David" w:eastAsia="Calibri" w:hAnsi="David" w:cs="David"/>
          <w:sz w:val="24"/>
          <w:szCs w:val="24"/>
          <w:rtl/>
        </w:rPr>
        <w:t xml:space="preserve">יש להקפיד על כללי ההיגיינה. מומלץ לשטוף ידיים ולחטא אותם באלכוג'ל וכן גם את משטחי העבודה האישיים. </w:t>
      </w:r>
      <w:r w:rsidRPr="009F358D">
        <w:rPr>
          <w:rFonts w:ascii="David" w:eastAsia="Calibri" w:hAnsi="David" w:cs="David"/>
          <w:b/>
          <w:bCs/>
          <w:sz w:val="24"/>
          <w:szCs w:val="24"/>
          <w:rtl/>
        </w:rPr>
        <w:t xml:space="preserve">בבית הספר יוצבו אמצעי חיטוי כגון אלכוג'ל ומגבוני חיטוי.  אם התלמיד יתקל בבעיה עליו להפנות את תשומת לב הצוות כדי </w:t>
      </w:r>
      <w:r w:rsidR="008A5595" w:rsidRPr="009F358D">
        <w:rPr>
          <w:rFonts w:ascii="David" w:eastAsia="Calibri" w:hAnsi="David" w:cs="David"/>
          <w:b/>
          <w:bCs/>
          <w:sz w:val="24"/>
          <w:szCs w:val="24"/>
          <w:rtl/>
        </w:rPr>
        <w:t>שיינתן</w:t>
      </w:r>
      <w:r w:rsidRPr="009F358D">
        <w:rPr>
          <w:rFonts w:ascii="David" w:eastAsia="Calibri" w:hAnsi="David" w:cs="David"/>
          <w:b/>
          <w:bCs/>
          <w:sz w:val="24"/>
          <w:szCs w:val="24"/>
          <w:rtl/>
        </w:rPr>
        <w:t xml:space="preserve"> מענה מתאים.</w:t>
      </w:r>
    </w:p>
    <w:p w14:paraId="3C8734EC" w14:textId="77777777" w:rsidR="002E0A9A" w:rsidRPr="009F358D" w:rsidRDefault="002E0A9A" w:rsidP="009F358D">
      <w:pPr>
        <w:numPr>
          <w:ilvl w:val="0"/>
          <w:numId w:val="15"/>
        </w:numPr>
        <w:spacing w:line="360" w:lineRule="auto"/>
        <w:rPr>
          <w:rFonts w:ascii="David" w:eastAsia="Calibri" w:hAnsi="David" w:cs="David"/>
          <w:b/>
          <w:bCs/>
          <w:sz w:val="24"/>
          <w:szCs w:val="24"/>
        </w:rPr>
      </w:pPr>
      <w:r w:rsidRPr="009F358D">
        <w:rPr>
          <w:rFonts w:ascii="David" w:eastAsia="Calibri" w:hAnsi="David" w:cs="David"/>
          <w:sz w:val="24"/>
          <w:szCs w:val="24"/>
          <w:rtl/>
        </w:rPr>
        <w:t>אין להעביר חפצים אישיים .</w:t>
      </w:r>
    </w:p>
    <w:p w14:paraId="53F79F55" w14:textId="0A540877" w:rsidR="002E0A9A" w:rsidRPr="009F358D" w:rsidRDefault="002E0A9A" w:rsidP="009F358D">
      <w:pPr>
        <w:numPr>
          <w:ilvl w:val="0"/>
          <w:numId w:val="15"/>
        </w:numPr>
        <w:spacing w:line="360" w:lineRule="auto"/>
        <w:rPr>
          <w:rFonts w:ascii="David" w:eastAsia="Calibri" w:hAnsi="David" w:cs="David"/>
          <w:b/>
          <w:bCs/>
          <w:sz w:val="24"/>
          <w:szCs w:val="24"/>
        </w:rPr>
      </w:pPr>
      <w:r w:rsidRPr="009F358D">
        <w:rPr>
          <w:rFonts w:ascii="David" w:eastAsia="Calibri" w:hAnsi="David" w:cs="David"/>
          <w:sz w:val="24"/>
          <w:szCs w:val="24"/>
          <w:rtl/>
        </w:rPr>
        <w:t>יש להצטייד בבקבוק שתייה אישי</w:t>
      </w:r>
    </w:p>
    <w:p w14:paraId="104114EA" w14:textId="16DE6544" w:rsidR="00D73F44" w:rsidRPr="009F358D" w:rsidRDefault="002E0A9A" w:rsidP="009F358D">
      <w:pPr>
        <w:spacing w:line="360" w:lineRule="auto"/>
        <w:rPr>
          <w:rFonts w:ascii="David" w:eastAsia="Calibri" w:hAnsi="David" w:cs="David"/>
          <w:b/>
          <w:bCs/>
          <w:sz w:val="24"/>
          <w:szCs w:val="24"/>
          <w:u w:val="single"/>
          <w:rtl/>
        </w:rPr>
      </w:pPr>
      <w:r w:rsidRPr="009F358D">
        <w:rPr>
          <w:rFonts w:ascii="David" w:eastAsia="Calibri" w:hAnsi="David" w:cs="David"/>
          <w:b/>
          <w:bCs/>
          <w:sz w:val="24"/>
          <w:szCs w:val="24"/>
          <w:u w:val="single"/>
          <w:rtl/>
        </w:rPr>
        <w:t>השתתפות תלמידים בשיעורים :</w:t>
      </w:r>
      <w:r w:rsidR="00D73F44" w:rsidRPr="009F358D">
        <w:rPr>
          <w:rFonts w:ascii="David" w:eastAsia="Calibri" w:hAnsi="David" w:cs="David"/>
          <w:b/>
          <w:bCs/>
          <w:sz w:val="24"/>
          <w:szCs w:val="24"/>
          <w:u w:val="single"/>
          <w:rtl/>
        </w:rPr>
        <w:t xml:space="preserve"> </w:t>
      </w:r>
    </w:p>
    <w:p w14:paraId="79FF2CCE" w14:textId="0E786F27" w:rsidR="002E0A9A" w:rsidRPr="009F358D" w:rsidRDefault="002E0A9A" w:rsidP="009F358D">
      <w:pPr>
        <w:pStyle w:val="a7"/>
        <w:numPr>
          <w:ilvl w:val="0"/>
          <w:numId w:val="17"/>
        </w:numPr>
        <w:spacing w:line="360" w:lineRule="auto"/>
        <w:rPr>
          <w:rFonts w:ascii="David" w:eastAsia="Calibri" w:hAnsi="David" w:cs="David"/>
          <w:b/>
          <w:bCs/>
          <w:sz w:val="24"/>
          <w:szCs w:val="24"/>
          <w:u w:val="single"/>
        </w:rPr>
      </w:pPr>
      <w:r w:rsidRPr="009F358D">
        <w:rPr>
          <w:rFonts w:ascii="David" w:eastAsia="Calibri" w:hAnsi="David" w:cs="David"/>
          <w:sz w:val="24"/>
          <w:szCs w:val="24"/>
          <w:rtl/>
        </w:rPr>
        <w:t xml:space="preserve">השיעורים </w:t>
      </w:r>
      <w:r w:rsidR="00D73F44" w:rsidRPr="009F358D">
        <w:rPr>
          <w:rFonts w:ascii="David" w:eastAsia="Calibri" w:hAnsi="David" w:cs="David"/>
          <w:sz w:val="24"/>
          <w:szCs w:val="24"/>
          <w:rtl/>
        </w:rPr>
        <w:t xml:space="preserve">יתקיימו בצורה פרונטלית, סינכרונית </w:t>
      </w:r>
      <w:proofErr w:type="spellStart"/>
      <w:r w:rsidR="00D73F44" w:rsidRPr="009F358D">
        <w:rPr>
          <w:rFonts w:ascii="David" w:eastAsia="Calibri" w:hAnsi="David" w:cs="David"/>
          <w:sz w:val="24"/>
          <w:szCs w:val="24"/>
          <w:rtl/>
        </w:rPr>
        <w:t>וא</w:t>
      </w:r>
      <w:proofErr w:type="spellEnd"/>
      <w:r w:rsidR="00D73F44" w:rsidRPr="009F358D">
        <w:rPr>
          <w:rFonts w:ascii="David" w:eastAsia="Calibri" w:hAnsi="David" w:cs="David"/>
          <w:sz w:val="24"/>
          <w:szCs w:val="24"/>
          <w:rtl/>
        </w:rPr>
        <w:t>-סינכרונית. היעדרות משיעור מ</w:t>
      </w:r>
      <w:r w:rsidR="008A5595" w:rsidRPr="009F358D">
        <w:rPr>
          <w:rFonts w:ascii="David" w:eastAsia="Calibri" w:hAnsi="David" w:cs="David"/>
          <w:sz w:val="24"/>
          <w:szCs w:val="24"/>
          <w:rtl/>
        </w:rPr>
        <w:t>ק</w:t>
      </w:r>
      <w:r w:rsidR="00D73F44" w:rsidRPr="009F358D">
        <w:rPr>
          <w:rFonts w:ascii="David" w:eastAsia="Calibri" w:hAnsi="David" w:cs="David"/>
          <w:sz w:val="24"/>
          <w:szCs w:val="24"/>
          <w:rtl/>
        </w:rPr>
        <w:t>וון כמוה כהיעדרות משיעור פרונטלי ותיכלל בספירת המנות.</w:t>
      </w:r>
    </w:p>
    <w:p w14:paraId="581B8767" w14:textId="3C7DBD53" w:rsidR="00D73F44" w:rsidRPr="009F358D" w:rsidRDefault="00D73F44" w:rsidP="009F358D">
      <w:pPr>
        <w:pStyle w:val="a7"/>
        <w:numPr>
          <w:ilvl w:val="0"/>
          <w:numId w:val="17"/>
        </w:numPr>
        <w:spacing w:line="360" w:lineRule="auto"/>
        <w:rPr>
          <w:rFonts w:ascii="David" w:eastAsia="Calibri" w:hAnsi="David" w:cs="David"/>
          <w:sz w:val="24"/>
          <w:szCs w:val="24"/>
        </w:rPr>
      </w:pPr>
      <w:r w:rsidRPr="009F358D">
        <w:rPr>
          <w:rFonts w:ascii="David" w:eastAsia="Calibri" w:hAnsi="David" w:cs="David"/>
          <w:sz w:val="24"/>
          <w:szCs w:val="24"/>
          <w:rtl/>
        </w:rPr>
        <w:t>בשיעורים סינכרוניים התלמידים מחויבים להתארגן כראוי לשיעור : לשבת ליד השולחן, בסביבה שקטה, בלבוש הולם ועם כל הציוד הנדרש לשיעור.</w:t>
      </w:r>
    </w:p>
    <w:p w14:paraId="3ED4E19C" w14:textId="3D4CE7DC" w:rsidR="00D73F44" w:rsidRPr="009F358D" w:rsidRDefault="00D73F44" w:rsidP="009F358D">
      <w:pPr>
        <w:pStyle w:val="a7"/>
        <w:numPr>
          <w:ilvl w:val="0"/>
          <w:numId w:val="17"/>
        </w:numPr>
        <w:spacing w:line="360" w:lineRule="auto"/>
        <w:rPr>
          <w:rFonts w:ascii="David" w:eastAsia="Calibri" w:hAnsi="David" w:cs="David"/>
          <w:sz w:val="24"/>
          <w:szCs w:val="24"/>
        </w:rPr>
      </w:pPr>
      <w:r w:rsidRPr="009F358D">
        <w:rPr>
          <w:rFonts w:ascii="David" w:eastAsia="Calibri" w:hAnsi="David" w:cs="David"/>
          <w:sz w:val="24"/>
          <w:szCs w:val="24"/>
          <w:rtl/>
        </w:rPr>
        <w:t xml:space="preserve">על התלמיד להיכנס בזמן לשיעור סינכרוני ולהיות נוכח ופעיל. </w:t>
      </w:r>
    </w:p>
    <w:p w14:paraId="7EC2637C" w14:textId="097F0DFB" w:rsidR="00D73F44" w:rsidRPr="009F358D" w:rsidRDefault="00D73F44" w:rsidP="009F358D">
      <w:pPr>
        <w:pStyle w:val="a7"/>
        <w:numPr>
          <w:ilvl w:val="0"/>
          <w:numId w:val="17"/>
        </w:numPr>
        <w:spacing w:line="360" w:lineRule="auto"/>
        <w:rPr>
          <w:rFonts w:ascii="David" w:eastAsia="Calibri" w:hAnsi="David" w:cs="David"/>
          <w:sz w:val="24"/>
          <w:szCs w:val="24"/>
        </w:rPr>
      </w:pPr>
      <w:r w:rsidRPr="009F358D">
        <w:rPr>
          <w:rFonts w:ascii="David" w:eastAsia="Calibri" w:hAnsi="David" w:cs="David"/>
          <w:sz w:val="24"/>
          <w:szCs w:val="24"/>
          <w:rtl/>
        </w:rPr>
        <w:t>חל איסור על הקלטה העתקה או צילום של השיעור המ</w:t>
      </w:r>
      <w:r w:rsidR="008A5595" w:rsidRPr="009F358D">
        <w:rPr>
          <w:rFonts w:ascii="David" w:eastAsia="Calibri" w:hAnsi="David" w:cs="David"/>
          <w:sz w:val="24"/>
          <w:szCs w:val="24"/>
          <w:rtl/>
        </w:rPr>
        <w:t>ק</w:t>
      </w:r>
      <w:r w:rsidRPr="009F358D">
        <w:rPr>
          <w:rFonts w:ascii="David" w:eastAsia="Calibri" w:hAnsi="David" w:cs="David"/>
          <w:sz w:val="24"/>
          <w:szCs w:val="24"/>
          <w:rtl/>
        </w:rPr>
        <w:t>וון.</w:t>
      </w:r>
    </w:p>
    <w:p w14:paraId="07A40850" w14:textId="3089A52F" w:rsidR="00D73F44" w:rsidRPr="009F358D" w:rsidRDefault="00D73F44" w:rsidP="009F358D">
      <w:pPr>
        <w:spacing w:line="360" w:lineRule="auto"/>
        <w:rPr>
          <w:rFonts w:ascii="David" w:eastAsia="Calibri" w:hAnsi="David" w:cs="David"/>
          <w:b/>
          <w:bCs/>
          <w:sz w:val="24"/>
          <w:szCs w:val="24"/>
          <w:u w:val="single"/>
          <w:rtl/>
        </w:rPr>
      </w:pPr>
      <w:r w:rsidRPr="009F358D">
        <w:rPr>
          <w:rFonts w:ascii="David" w:eastAsia="Calibri" w:hAnsi="David" w:cs="David"/>
          <w:b/>
          <w:bCs/>
          <w:sz w:val="24"/>
          <w:szCs w:val="24"/>
          <w:u w:val="single"/>
          <w:rtl/>
        </w:rPr>
        <w:t>נוכחות בבית הספר :</w:t>
      </w:r>
    </w:p>
    <w:p w14:paraId="13DFC3CF" w14:textId="6CDF9E51" w:rsidR="00D73F44" w:rsidRPr="009F358D" w:rsidRDefault="00D73F44" w:rsidP="009F358D">
      <w:pPr>
        <w:pStyle w:val="a7"/>
        <w:numPr>
          <w:ilvl w:val="0"/>
          <w:numId w:val="18"/>
        </w:numPr>
        <w:spacing w:line="360" w:lineRule="auto"/>
        <w:rPr>
          <w:rFonts w:ascii="David" w:eastAsia="Calibri" w:hAnsi="David" w:cs="David"/>
          <w:sz w:val="24"/>
          <w:szCs w:val="24"/>
          <w:rtl/>
        </w:rPr>
      </w:pPr>
      <w:r w:rsidRPr="009F358D">
        <w:rPr>
          <w:rFonts w:ascii="David" w:eastAsia="Calibri" w:hAnsi="David" w:cs="David"/>
          <w:sz w:val="24"/>
          <w:szCs w:val="24"/>
          <w:rtl/>
        </w:rPr>
        <w:t xml:space="preserve">בית הספר יכיר בהיעדרות כמוצדקת במקרים הבאים : </w:t>
      </w:r>
    </w:p>
    <w:p w14:paraId="713902B6" w14:textId="16A154E3" w:rsidR="00D73F44" w:rsidRPr="009F358D" w:rsidRDefault="00D73F44" w:rsidP="009F358D">
      <w:pPr>
        <w:spacing w:line="360" w:lineRule="auto"/>
        <w:rPr>
          <w:rFonts w:ascii="David" w:eastAsia="Calibri" w:hAnsi="David" w:cs="David"/>
          <w:sz w:val="24"/>
          <w:szCs w:val="24"/>
          <w:rtl/>
        </w:rPr>
      </w:pPr>
      <w:r w:rsidRPr="009F358D">
        <w:rPr>
          <w:rFonts w:ascii="David" w:eastAsia="Calibri" w:hAnsi="David" w:cs="David"/>
          <w:sz w:val="24"/>
          <w:szCs w:val="24"/>
          <w:rtl/>
        </w:rPr>
        <w:t xml:space="preserve">           היעדרות בשל בידוד תתקבל עם אישור ממשרד הבריאות. </w:t>
      </w:r>
    </w:p>
    <w:p w14:paraId="46424B87" w14:textId="740DD604" w:rsidR="00D73F44" w:rsidRPr="009F358D" w:rsidRDefault="001F4D13" w:rsidP="009F358D">
      <w:pPr>
        <w:pStyle w:val="a7"/>
        <w:numPr>
          <w:ilvl w:val="0"/>
          <w:numId w:val="18"/>
        </w:numPr>
        <w:spacing w:line="360" w:lineRule="auto"/>
        <w:rPr>
          <w:rFonts w:ascii="David" w:eastAsia="Calibri" w:hAnsi="David" w:cs="David"/>
          <w:sz w:val="24"/>
          <w:szCs w:val="24"/>
        </w:rPr>
      </w:pPr>
      <w:r w:rsidRPr="009F358D">
        <w:rPr>
          <w:rFonts w:ascii="David" w:eastAsia="Calibri" w:hAnsi="David" w:cs="David"/>
          <w:sz w:val="24"/>
          <w:szCs w:val="24"/>
          <w:rtl/>
        </w:rPr>
        <w:t>תלמידים עם חום של 38 מעלות צלזיוס , מחויבים להישאר בבית 48 שעות לאחר ירידת החום.</w:t>
      </w:r>
    </w:p>
    <w:p w14:paraId="51D8491E" w14:textId="105A69B0" w:rsidR="001F4D13" w:rsidRPr="009F358D" w:rsidRDefault="008A5595" w:rsidP="009F358D">
      <w:pPr>
        <w:spacing w:line="360" w:lineRule="auto"/>
        <w:rPr>
          <w:rFonts w:ascii="David" w:eastAsia="Calibri" w:hAnsi="David" w:cs="David"/>
          <w:b/>
          <w:bCs/>
          <w:sz w:val="24"/>
          <w:szCs w:val="24"/>
          <w:u w:val="single"/>
          <w:rtl/>
        </w:rPr>
      </w:pPr>
      <w:r w:rsidRPr="009F358D">
        <w:rPr>
          <w:rFonts w:ascii="David" w:eastAsia="Calibri" w:hAnsi="David" w:cs="David"/>
          <w:b/>
          <w:bCs/>
          <w:sz w:val="24"/>
          <w:szCs w:val="24"/>
          <w:u w:val="single"/>
          <w:rtl/>
        </w:rPr>
        <w:t>מצלמות בשיעורים סינכרוניים</w:t>
      </w:r>
    </w:p>
    <w:p w14:paraId="555F945C" w14:textId="49FAE013" w:rsidR="008A5595" w:rsidRPr="009F358D" w:rsidRDefault="008A5595" w:rsidP="009F358D">
      <w:pPr>
        <w:spacing w:line="360" w:lineRule="auto"/>
        <w:rPr>
          <w:rFonts w:ascii="David" w:eastAsia="Calibri" w:hAnsi="David" w:cs="David"/>
          <w:sz w:val="24"/>
          <w:szCs w:val="24"/>
          <w:rtl/>
        </w:rPr>
      </w:pPr>
      <w:r w:rsidRPr="009F358D">
        <w:rPr>
          <w:rFonts w:ascii="David" w:eastAsia="Calibri" w:hAnsi="David" w:cs="David"/>
          <w:sz w:val="24"/>
          <w:szCs w:val="24"/>
          <w:rtl/>
        </w:rPr>
        <w:t>פתיחת מצלמות בשעורי זום אינה חובה. יחד עם זאת, פתיחת המצלמות באה מתוך רצון ליצור קשר עין המאפשר בניית תחושה של קהילה לומדת ולוודא השתתפות והבנה של התכנים הנלמדים.</w:t>
      </w:r>
    </w:p>
    <w:p w14:paraId="38730388" w14:textId="6DA0A2A7" w:rsidR="008A5595" w:rsidRPr="009F358D" w:rsidRDefault="008A5595" w:rsidP="009F358D">
      <w:pPr>
        <w:spacing w:line="360" w:lineRule="auto"/>
        <w:rPr>
          <w:rFonts w:ascii="David" w:eastAsia="Calibri" w:hAnsi="David" w:cs="David"/>
          <w:sz w:val="24"/>
          <w:szCs w:val="24"/>
          <w:rtl/>
        </w:rPr>
      </w:pPr>
      <w:r w:rsidRPr="009F358D">
        <w:rPr>
          <w:rFonts w:ascii="David" w:eastAsia="Calibri" w:hAnsi="David" w:cs="David"/>
          <w:sz w:val="24"/>
          <w:szCs w:val="24"/>
          <w:rtl/>
        </w:rPr>
        <w:t>לכן אנו מבקשים, אך לא מחייבים, לפתוח את המצלמות בזמן השיעורים הסינכרוניים.</w:t>
      </w:r>
    </w:p>
    <w:sectPr w:rsidR="008A5595" w:rsidRPr="009F358D" w:rsidSect="009F358D">
      <w:headerReference w:type="default" r:id="rId11"/>
      <w:footerReference w:type="default" r:id="rId12"/>
      <w:pgSz w:w="11906" w:h="16838" w:code="9"/>
      <w:pgMar w:top="1440" w:right="1080" w:bottom="1440" w:left="1080" w:header="737" w:footer="737"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9711" w14:textId="77777777" w:rsidR="00881B85" w:rsidRDefault="00881B85">
      <w:r>
        <w:separator/>
      </w:r>
    </w:p>
  </w:endnote>
  <w:endnote w:type="continuationSeparator" w:id="0">
    <w:p w14:paraId="18FDAE0F" w14:textId="77777777" w:rsidR="00881B85" w:rsidRDefault="008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4A54" w14:textId="77777777" w:rsidR="00AD2C5B" w:rsidRDefault="00AD2C5B">
    <w:pPr>
      <w:pStyle w:val="a4"/>
      <w:jc w:val="center"/>
      <w:rPr>
        <w:rtl/>
      </w:rPr>
    </w:pPr>
    <w:r>
      <w:t>.</w:t>
    </w:r>
  </w:p>
  <w:p w14:paraId="604058CC" w14:textId="77777777" w:rsidR="00F91FC3" w:rsidRPr="00C054A0" w:rsidRDefault="00F91FC3" w:rsidP="00C054A0">
    <w:pPr>
      <w:pStyle w:val="a4"/>
      <w:jc w:val="center"/>
      <w:rPr>
        <w:rFonts w:cs="David"/>
        <w:b/>
        <w:bCs/>
        <w:rtl/>
      </w:rPr>
    </w:pPr>
    <w:r w:rsidRPr="00C054A0">
      <w:rPr>
        <w:rFonts w:cs="David" w:hint="cs"/>
        <w:b/>
        <w:bCs/>
        <w:rtl/>
      </w:rPr>
      <w:t xml:space="preserve">תיכון בן גוריון: </w:t>
    </w:r>
    <w:r w:rsidR="00AD2C5B" w:rsidRPr="00C054A0">
      <w:rPr>
        <w:rFonts w:cs="David" w:hint="cs"/>
        <w:b/>
        <w:bCs/>
        <w:rtl/>
      </w:rPr>
      <w:t xml:space="preserve">רחוב </w:t>
    </w:r>
    <w:r w:rsidR="00771ACF" w:rsidRPr="00C054A0">
      <w:rPr>
        <w:rFonts w:cs="David" w:hint="cs"/>
        <w:b/>
        <w:bCs/>
        <w:rtl/>
      </w:rPr>
      <w:t>איתן ליבני</w:t>
    </w:r>
    <w:r w:rsidR="009923DA" w:rsidRPr="00C054A0">
      <w:rPr>
        <w:rFonts w:cs="David" w:hint="cs"/>
        <w:b/>
        <w:bCs/>
        <w:rtl/>
      </w:rPr>
      <w:t xml:space="preserve"> </w:t>
    </w:r>
    <w:r w:rsidR="00771ACF" w:rsidRPr="00C054A0">
      <w:rPr>
        <w:rFonts w:cs="David" w:hint="cs"/>
        <w:b/>
        <w:bCs/>
        <w:rtl/>
      </w:rPr>
      <w:t>1</w:t>
    </w:r>
    <w:r w:rsidR="00AD2C5B" w:rsidRPr="00C054A0">
      <w:rPr>
        <w:rFonts w:cs="David" w:hint="cs"/>
        <w:b/>
        <w:bCs/>
        <w:rtl/>
      </w:rPr>
      <w:t xml:space="preserve">, טל. </w:t>
    </w:r>
    <w:r w:rsidR="009923DA" w:rsidRPr="00C054A0">
      <w:rPr>
        <w:rFonts w:cs="David" w:hint="cs"/>
        <w:b/>
        <w:bCs/>
        <w:rtl/>
      </w:rPr>
      <w:t>03-</w:t>
    </w:r>
    <w:r w:rsidR="00AD2C5B" w:rsidRPr="00C054A0">
      <w:rPr>
        <w:rFonts w:cs="David" w:hint="cs"/>
        <w:b/>
        <w:bCs/>
        <w:rtl/>
      </w:rPr>
      <w:t>9221955</w:t>
    </w:r>
    <w:r w:rsidR="009923DA" w:rsidRPr="00C054A0">
      <w:rPr>
        <w:rFonts w:cs="David" w:hint="cs"/>
        <w:b/>
        <w:bCs/>
        <w:rtl/>
      </w:rPr>
      <w:t xml:space="preserve"> </w:t>
    </w:r>
    <w:r w:rsidR="00AD2C5B" w:rsidRPr="00C054A0">
      <w:rPr>
        <w:rFonts w:cs="David" w:hint="cs"/>
        <w:b/>
        <w:bCs/>
        <w:rtl/>
      </w:rPr>
      <w:t xml:space="preserve">פקס: </w:t>
    </w:r>
    <w:r w:rsidR="009923DA" w:rsidRPr="00C054A0">
      <w:rPr>
        <w:rFonts w:cs="David" w:hint="cs"/>
        <w:b/>
        <w:bCs/>
        <w:rtl/>
      </w:rPr>
      <w:t xml:space="preserve"> 03-</w:t>
    </w:r>
    <w:r w:rsidR="00AD2C5B" w:rsidRPr="00C054A0">
      <w:rPr>
        <w:rFonts w:cs="David" w:hint="cs"/>
        <w:b/>
        <w:bCs/>
        <w:rtl/>
      </w:rPr>
      <w:t>9215544</w:t>
    </w:r>
  </w:p>
  <w:p w14:paraId="1F9B739C" w14:textId="77777777" w:rsidR="00F91FC3" w:rsidRPr="00C054A0" w:rsidRDefault="00F66142" w:rsidP="00C054A0">
    <w:pPr>
      <w:pStyle w:val="a4"/>
      <w:jc w:val="center"/>
      <w:rPr>
        <w:rFonts w:cs="David"/>
        <w:b/>
        <w:bCs/>
      </w:rPr>
    </w:pPr>
    <w:r>
      <w:rPr>
        <w:rFonts w:cs="David" w:hint="cs"/>
        <w:b/>
        <w:bCs/>
        <w:rtl/>
      </w:rPr>
      <w:t xml:space="preserve">חט"ב עלומים </w:t>
    </w:r>
    <w:r w:rsidR="00F91FC3" w:rsidRPr="00C054A0">
      <w:rPr>
        <w:rFonts w:cs="David" w:hint="cs"/>
        <w:b/>
        <w:bCs/>
        <w:rtl/>
      </w:rPr>
      <w:t xml:space="preserve">: רח' בן גוריון 22, </w:t>
    </w:r>
    <w:r w:rsidR="00C054A0" w:rsidRPr="00C054A0">
      <w:rPr>
        <w:rFonts w:cs="David" w:hint="cs"/>
        <w:b/>
        <w:bCs/>
        <w:rtl/>
      </w:rPr>
      <w:t>טל. 03-9244032 פקס: 03-9214019</w:t>
    </w:r>
  </w:p>
  <w:p w14:paraId="29AEF7EC" w14:textId="77777777" w:rsidR="00AD2C5B" w:rsidRPr="00C054A0" w:rsidRDefault="00C054A0" w:rsidP="00C054A0">
    <w:pPr>
      <w:pStyle w:val="a4"/>
      <w:jc w:val="center"/>
      <w:rPr>
        <w:rFonts w:cs="David"/>
        <w:b/>
        <w:bCs/>
      </w:rPr>
    </w:pPr>
    <w:r>
      <w:rPr>
        <w:rFonts w:cs="David" w:hint="cs"/>
        <w:b/>
        <w:bCs/>
        <w:rtl/>
      </w:rPr>
      <w:t xml:space="preserve">פתח </w:t>
    </w:r>
    <w:r>
      <w:rPr>
        <w:rFonts w:cs="David"/>
        <w:b/>
        <w:bCs/>
        <w:rtl/>
      </w:rPr>
      <w:t>–</w:t>
    </w:r>
    <w:r>
      <w:rPr>
        <w:rFonts w:cs="David" w:hint="cs"/>
        <w:b/>
        <w:bCs/>
        <w:rtl/>
      </w:rPr>
      <w:t xml:space="preserve"> תקוה </w:t>
    </w:r>
    <w:r w:rsidRPr="00C054A0">
      <w:rPr>
        <w:rFonts w:cs="David" w:hint="cs"/>
        <w:b/>
        <w:bCs/>
        <w:rtl/>
      </w:rPr>
      <w:t>, 49552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B387" w14:textId="77777777" w:rsidR="00881B85" w:rsidRDefault="00881B85">
      <w:r>
        <w:separator/>
      </w:r>
    </w:p>
  </w:footnote>
  <w:footnote w:type="continuationSeparator" w:id="0">
    <w:p w14:paraId="17C9C020" w14:textId="77777777" w:rsidR="00881B85" w:rsidRDefault="0088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5C4B" w14:textId="77777777" w:rsidR="00AD2C5B" w:rsidRDefault="001E76FF" w:rsidP="00A158E7">
    <w:pPr>
      <w:pStyle w:val="a3"/>
      <w:jc w:val="center"/>
      <w:rPr>
        <w:b/>
        <w:bCs/>
        <w:sz w:val="40"/>
        <w:szCs w:val="40"/>
        <w:rtl/>
      </w:rPr>
    </w:pPr>
    <w:r>
      <w:rPr>
        <w:noProof/>
        <w:lang w:eastAsia="en-US"/>
      </w:rPr>
      <w:drawing>
        <wp:anchor distT="0" distB="0" distL="114300" distR="114300" simplePos="0" relativeHeight="251659264" behindDoc="1" locked="0" layoutInCell="1" allowOverlap="1" wp14:anchorId="7B7203BC" wp14:editId="046D2F82">
          <wp:simplePos x="0" y="0"/>
          <wp:positionH relativeFrom="column">
            <wp:posOffset>-27153</wp:posOffset>
          </wp:positionH>
          <wp:positionV relativeFrom="paragraph">
            <wp:posOffset>-206629</wp:posOffset>
          </wp:positionV>
          <wp:extent cx="541324" cy="655002"/>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5757" t="32749" r="46184" b="28403"/>
                  <a:stretch/>
                </pic:blipFill>
                <pic:spPr bwMode="auto">
                  <a:xfrm>
                    <a:off x="0" y="0"/>
                    <a:ext cx="541324" cy="6550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FC3">
      <w:rPr>
        <w:b/>
        <w:bCs/>
        <w:noProof/>
        <w:sz w:val="20"/>
        <w:szCs w:val="40"/>
        <w:rtl/>
        <w:lang w:eastAsia="en-US"/>
      </w:rPr>
      <mc:AlternateContent>
        <mc:Choice Requires="wps">
          <w:drawing>
            <wp:anchor distT="0" distB="0" distL="114300" distR="114300" simplePos="0" relativeHeight="251656192" behindDoc="0" locked="0" layoutInCell="1" allowOverlap="1" wp14:anchorId="680B3D44" wp14:editId="123A5065">
              <wp:simplePos x="0" y="0"/>
              <wp:positionH relativeFrom="column">
                <wp:posOffset>5140325</wp:posOffset>
              </wp:positionH>
              <wp:positionV relativeFrom="paragraph">
                <wp:posOffset>-344170</wp:posOffset>
              </wp:positionV>
              <wp:extent cx="968375" cy="926465"/>
              <wp:effectExtent l="0" t="0" r="317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A7362" w14:textId="77777777" w:rsidR="00AD2C5B" w:rsidRDefault="00A0552A" w:rsidP="009F358D">
                          <w:pPr>
                            <w:ind w:right="-426"/>
                            <w:rPr>
                              <w:rtl/>
                            </w:rPr>
                          </w:pPr>
                          <w:r>
                            <w:rPr>
                              <w:noProof/>
                              <w:lang w:eastAsia="en-US"/>
                            </w:rPr>
                            <w:drawing>
                              <wp:inline distT="0" distB="0" distL="0" distR="0" wp14:anchorId="642B0F01" wp14:editId="789CE4A0">
                                <wp:extent cx="523095" cy="665683"/>
                                <wp:effectExtent l="0" t="0" r="0" b="1270"/>
                                <wp:docPr id="6" name="תמונה 6" descr="http://upload.wikimedia.org/wikipedia/he/thumb/f/fc/Logo-petach-tikva-process.jpg/1280px-Logo-petach-tikva-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he/thumb/f/fc/Logo-petach-tikva-process.jpg/1280px-Logo-petach-tikva-proce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713" cy="6855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3D44" id="_x0000_t202" coordsize="21600,21600" o:spt="202" path="m,l,21600r21600,l21600,xe">
              <v:stroke joinstyle="miter"/>
              <v:path gradientshapeok="t" o:connecttype="rect"/>
            </v:shapetype>
            <v:shape id="Text Box 1" o:spid="_x0000_s1026" type="#_x0000_t202" style="position:absolute;left:0;text-align:left;margin-left:404.75pt;margin-top:-27.1pt;width:76.25pt;height:7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BgQIAAA4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" stroked="f">
              <v:textbox>
                <w:txbxContent>
                  <w:p w14:paraId="1EEA7362" w14:textId="77777777" w:rsidR="00AD2C5B" w:rsidRDefault="00A0552A" w:rsidP="009F358D">
                    <w:pPr>
                      <w:ind w:right="-426"/>
                      <w:rPr>
                        <w:rtl/>
                      </w:rPr>
                    </w:pPr>
                    <w:r>
                      <w:rPr>
                        <w:noProof/>
                        <w:lang w:eastAsia="en-US"/>
                      </w:rPr>
                      <w:drawing>
                        <wp:inline distT="0" distB="0" distL="0" distR="0" wp14:anchorId="642B0F01" wp14:editId="789CE4A0">
                          <wp:extent cx="523095" cy="665683"/>
                          <wp:effectExtent l="0" t="0" r="0" b="1270"/>
                          <wp:docPr id="6" name="תמונה 6" descr="http://upload.wikimedia.org/wikipedia/he/thumb/f/fc/Logo-petach-tikva-process.jpg/1280px-Logo-petach-tikva-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he/thumb/f/fc/Logo-petach-tikva-process.jpg/1280px-Logo-petach-tikva-proc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8713" cy="685558"/>
                                  </a:xfrm>
                                  <a:prstGeom prst="rect">
                                    <a:avLst/>
                                  </a:prstGeom>
                                  <a:noFill/>
                                  <a:ln>
                                    <a:noFill/>
                                  </a:ln>
                                </pic:spPr>
                              </pic:pic>
                            </a:graphicData>
                          </a:graphic>
                        </wp:inline>
                      </w:drawing>
                    </w:r>
                  </w:p>
                </w:txbxContent>
              </v:textbox>
            </v:shape>
          </w:pict>
        </mc:Fallback>
      </mc:AlternateContent>
    </w:r>
    <w:r w:rsidR="006072B0">
      <w:rPr>
        <w:b/>
        <w:bCs/>
        <w:noProof/>
        <w:sz w:val="20"/>
        <w:szCs w:val="40"/>
        <w:rtl/>
        <w:lang w:eastAsia="en-US"/>
      </w:rPr>
      <mc:AlternateContent>
        <mc:Choice Requires="wps">
          <w:drawing>
            <wp:anchor distT="0" distB="0" distL="114300" distR="114300" simplePos="0" relativeHeight="251657216" behindDoc="0" locked="0" layoutInCell="1" allowOverlap="1" wp14:anchorId="622ADB60" wp14:editId="212EE3EB">
              <wp:simplePos x="0" y="0"/>
              <wp:positionH relativeFrom="column">
                <wp:posOffset>-1289050</wp:posOffset>
              </wp:positionH>
              <wp:positionV relativeFrom="paragraph">
                <wp:posOffset>-325755</wp:posOffset>
              </wp:positionV>
              <wp:extent cx="1236980" cy="102806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C5FAB" w14:textId="77777777" w:rsidR="00EE66DD" w:rsidRDefault="00EE66DD" w:rsidP="00EE66DD">
                          <w:pPr>
                            <w:rPr>
                              <w:rt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ADB60" id="Text Box 3" o:spid="_x0000_s1027" type="#_x0000_t202" style="position:absolute;left:0;text-align:left;margin-left:-101.5pt;margin-top:-25.65pt;width:97.4pt;height:8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MrggIAABU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" stroked="f">
              <v:textbox style="mso-fit-shape-to-text:t">
                <w:txbxContent>
                  <w:p w14:paraId="305C5FAB" w14:textId="77777777" w:rsidR="00EE66DD" w:rsidRDefault="00EE66DD" w:rsidP="00EE66DD">
                    <w:pPr>
                      <w:rPr>
                        <w:rtl/>
                      </w:rPr>
                    </w:pPr>
                  </w:p>
                </w:txbxContent>
              </v:textbox>
            </v:shape>
          </w:pict>
        </mc:Fallback>
      </mc:AlternateContent>
    </w:r>
    <w:r w:rsidR="00D45687">
      <w:rPr>
        <w:rFonts w:hint="cs"/>
        <w:b/>
        <w:bCs/>
        <w:sz w:val="40"/>
        <w:szCs w:val="40"/>
        <w:rtl/>
      </w:rPr>
      <w:t>בית חינוך</w:t>
    </w:r>
    <w:r w:rsidR="00A0552A">
      <w:rPr>
        <w:rFonts w:hint="cs"/>
        <w:b/>
        <w:bCs/>
        <w:sz w:val="40"/>
        <w:szCs w:val="40"/>
        <w:rtl/>
      </w:rPr>
      <w:t xml:space="preserve"> שש שנתי בן גוריון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585"/>
    <w:multiLevelType w:val="hybridMultilevel"/>
    <w:tmpl w:val="3D86A418"/>
    <w:lvl w:ilvl="0" w:tplc="B1A82F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4261CE"/>
    <w:multiLevelType w:val="hybridMultilevel"/>
    <w:tmpl w:val="3882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B4EDE"/>
    <w:multiLevelType w:val="hybridMultilevel"/>
    <w:tmpl w:val="6AAC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202DF"/>
    <w:multiLevelType w:val="hybridMultilevel"/>
    <w:tmpl w:val="D696B244"/>
    <w:lvl w:ilvl="0" w:tplc="72440DB2">
      <w:start w:val="1"/>
      <w:numFmt w:val="decimal"/>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41AF0"/>
    <w:multiLevelType w:val="hybridMultilevel"/>
    <w:tmpl w:val="587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23861"/>
    <w:multiLevelType w:val="hybridMultilevel"/>
    <w:tmpl w:val="4FF00766"/>
    <w:lvl w:ilvl="0" w:tplc="B1A82F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B4BEF"/>
    <w:multiLevelType w:val="hybridMultilevel"/>
    <w:tmpl w:val="A2725EB0"/>
    <w:lvl w:ilvl="0" w:tplc="B1A82F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2255D"/>
    <w:multiLevelType w:val="hybridMultilevel"/>
    <w:tmpl w:val="CA64DE7E"/>
    <w:lvl w:ilvl="0" w:tplc="EB443CEE">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6467D"/>
    <w:multiLevelType w:val="hybridMultilevel"/>
    <w:tmpl w:val="34AE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C1912"/>
    <w:multiLevelType w:val="hybridMultilevel"/>
    <w:tmpl w:val="3062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B7FC2"/>
    <w:multiLevelType w:val="hybridMultilevel"/>
    <w:tmpl w:val="9F0E6538"/>
    <w:lvl w:ilvl="0" w:tplc="DD687748">
      <w:start w:val="1"/>
      <w:numFmt w:val="hebrew1"/>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AF3F45"/>
    <w:multiLevelType w:val="hybridMultilevel"/>
    <w:tmpl w:val="05C81634"/>
    <w:lvl w:ilvl="0" w:tplc="597EAD8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D459AC"/>
    <w:multiLevelType w:val="hybridMultilevel"/>
    <w:tmpl w:val="2F3E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11065"/>
    <w:multiLevelType w:val="hybridMultilevel"/>
    <w:tmpl w:val="A126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60C90"/>
    <w:multiLevelType w:val="hybridMultilevel"/>
    <w:tmpl w:val="8008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019"/>
    <w:multiLevelType w:val="hybridMultilevel"/>
    <w:tmpl w:val="6C8C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63FF9"/>
    <w:multiLevelType w:val="hybridMultilevel"/>
    <w:tmpl w:val="CB9A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2"/>
  </w:num>
  <w:num w:numId="5">
    <w:abstractNumId w:val="9"/>
  </w:num>
  <w:num w:numId="6">
    <w:abstractNumId w:val="8"/>
  </w:num>
  <w:num w:numId="7">
    <w:abstractNumId w:val="1"/>
  </w:num>
  <w:num w:numId="8">
    <w:abstractNumId w:val="3"/>
  </w:num>
  <w:num w:numId="9">
    <w:abstractNumId w:val="14"/>
  </w:num>
  <w:num w:numId="10">
    <w:abstractNumId w:val="13"/>
  </w:num>
  <w:num w:numId="11">
    <w:abstractNumId w:val="16"/>
  </w:num>
  <w:num w:numId="12">
    <w:abstractNumId w:val="15"/>
  </w:num>
  <w:num w:numId="13">
    <w:abstractNumId w:val="4"/>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72"/>
    <w:rsid w:val="00000E90"/>
    <w:rsid w:val="00005C3C"/>
    <w:rsid w:val="00011E66"/>
    <w:rsid w:val="00025EA5"/>
    <w:rsid w:val="00037627"/>
    <w:rsid w:val="00086824"/>
    <w:rsid w:val="000871AB"/>
    <w:rsid w:val="0009145A"/>
    <w:rsid w:val="00093DAD"/>
    <w:rsid w:val="000A64FB"/>
    <w:rsid w:val="000A72DB"/>
    <w:rsid w:val="000C3EA2"/>
    <w:rsid w:val="000C51AA"/>
    <w:rsid w:val="000C64C3"/>
    <w:rsid w:val="000D1EFC"/>
    <w:rsid w:val="000D3307"/>
    <w:rsid w:val="000D51E2"/>
    <w:rsid w:val="000D6333"/>
    <w:rsid w:val="000E5CFA"/>
    <w:rsid w:val="000E5E81"/>
    <w:rsid w:val="000F472C"/>
    <w:rsid w:val="00145305"/>
    <w:rsid w:val="00153634"/>
    <w:rsid w:val="00170D5C"/>
    <w:rsid w:val="001721EB"/>
    <w:rsid w:val="00183DD8"/>
    <w:rsid w:val="00187972"/>
    <w:rsid w:val="00191FB0"/>
    <w:rsid w:val="001A7AC7"/>
    <w:rsid w:val="001E4635"/>
    <w:rsid w:val="001E76FF"/>
    <w:rsid w:val="001F4D13"/>
    <w:rsid w:val="00200D81"/>
    <w:rsid w:val="00212506"/>
    <w:rsid w:val="002136F3"/>
    <w:rsid w:val="00215ADF"/>
    <w:rsid w:val="00221FB0"/>
    <w:rsid w:val="00233C84"/>
    <w:rsid w:val="002369AA"/>
    <w:rsid w:val="00246E5F"/>
    <w:rsid w:val="002512F7"/>
    <w:rsid w:val="00254F54"/>
    <w:rsid w:val="00260D5A"/>
    <w:rsid w:val="002611E6"/>
    <w:rsid w:val="002814E0"/>
    <w:rsid w:val="0028259F"/>
    <w:rsid w:val="00282703"/>
    <w:rsid w:val="00285AF7"/>
    <w:rsid w:val="002A6EB1"/>
    <w:rsid w:val="002A7F11"/>
    <w:rsid w:val="002B43AD"/>
    <w:rsid w:val="002D391D"/>
    <w:rsid w:val="002E0A9A"/>
    <w:rsid w:val="002E4BAF"/>
    <w:rsid w:val="002E6086"/>
    <w:rsid w:val="002F49C2"/>
    <w:rsid w:val="003043D9"/>
    <w:rsid w:val="00316A67"/>
    <w:rsid w:val="00317565"/>
    <w:rsid w:val="003243CD"/>
    <w:rsid w:val="003248C0"/>
    <w:rsid w:val="00335700"/>
    <w:rsid w:val="00337C10"/>
    <w:rsid w:val="00341E69"/>
    <w:rsid w:val="00345D68"/>
    <w:rsid w:val="003510D1"/>
    <w:rsid w:val="00357A38"/>
    <w:rsid w:val="00357A42"/>
    <w:rsid w:val="00360D4C"/>
    <w:rsid w:val="00374734"/>
    <w:rsid w:val="00376E27"/>
    <w:rsid w:val="0038346C"/>
    <w:rsid w:val="00385389"/>
    <w:rsid w:val="00391EFF"/>
    <w:rsid w:val="003D34C7"/>
    <w:rsid w:val="003E038F"/>
    <w:rsid w:val="003F254D"/>
    <w:rsid w:val="00407945"/>
    <w:rsid w:val="00412C01"/>
    <w:rsid w:val="004158A5"/>
    <w:rsid w:val="004354CA"/>
    <w:rsid w:val="00464B9F"/>
    <w:rsid w:val="00464BED"/>
    <w:rsid w:val="0047105D"/>
    <w:rsid w:val="00477385"/>
    <w:rsid w:val="00477BA9"/>
    <w:rsid w:val="00485D46"/>
    <w:rsid w:val="00490906"/>
    <w:rsid w:val="004B3959"/>
    <w:rsid w:val="004D57B0"/>
    <w:rsid w:val="004E1EEA"/>
    <w:rsid w:val="004E3B22"/>
    <w:rsid w:val="004E3C18"/>
    <w:rsid w:val="004F390F"/>
    <w:rsid w:val="00500A44"/>
    <w:rsid w:val="00500CCC"/>
    <w:rsid w:val="00522C40"/>
    <w:rsid w:val="005416E8"/>
    <w:rsid w:val="00541AF7"/>
    <w:rsid w:val="00551171"/>
    <w:rsid w:val="00563DD8"/>
    <w:rsid w:val="005B3ECA"/>
    <w:rsid w:val="005C3838"/>
    <w:rsid w:val="005C7459"/>
    <w:rsid w:val="005D590E"/>
    <w:rsid w:val="005E6526"/>
    <w:rsid w:val="005F67EC"/>
    <w:rsid w:val="00604F25"/>
    <w:rsid w:val="006072B0"/>
    <w:rsid w:val="006079DF"/>
    <w:rsid w:val="00615DA7"/>
    <w:rsid w:val="0061608D"/>
    <w:rsid w:val="006174AA"/>
    <w:rsid w:val="00617C42"/>
    <w:rsid w:val="00622558"/>
    <w:rsid w:val="006230F3"/>
    <w:rsid w:val="006238D0"/>
    <w:rsid w:val="006321DA"/>
    <w:rsid w:val="00657E72"/>
    <w:rsid w:val="0068356A"/>
    <w:rsid w:val="006901E7"/>
    <w:rsid w:val="00692D05"/>
    <w:rsid w:val="0069333E"/>
    <w:rsid w:val="006937F5"/>
    <w:rsid w:val="006A432E"/>
    <w:rsid w:val="006B4767"/>
    <w:rsid w:val="006B5DFA"/>
    <w:rsid w:val="006D50ED"/>
    <w:rsid w:val="006E5EA9"/>
    <w:rsid w:val="00702995"/>
    <w:rsid w:val="0071062C"/>
    <w:rsid w:val="00720DAB"/>
    <w:rsid w:val="00744C47"/>
    <w:rsid w:val="007505A6"/>
    <w:rsid w:val="007511CB"/>
    <w:rsid w:val="007519CE"/>
    <w:rsid w:val="00751D3A"/>
    <w:rsid w:val="00765AC0"/>
    <w:rsid w:val="00771ACF"/>
    <w:rsid w:val="0077288D"/>
    <w:rsid w:val="007865FE"/>
    <w:rsid w:val="007C640C"/>
    <w:rsid w:val="007D41A4"/>
    <w:rsid w:val="007E3A55"/>
    <w:rsid w:val="007F39B5"/>
    <w:rsid w:val="007F7232"/>
    <w:rsid w:val="00821852"/>
    <w:rsid w:val="008358FB"/>
    <w:rsid w:val="008428E7"/>
    <w:rsid w:val="00843BAA"/>
    <w:rsid w:val="00855730"/>
    <w:rsid w:val="00856EF2"/>
    <w:rsid w:val="00867A2A"/>
    <w:rsid w:val="0087410E"/>
    <w:rsid w:val="00881B85"/>
    <w:rsid w:val="00882EAD"/>
    <w:rsid w:val="00896E6F"/>
    <w:rsid w:val="008A041E"/>
    <w:rsid w:val="008A316C"/>
    <w:rsid w:val="008A4F9D"/>
    <w:rsid w:val="008A5595"/>
    <w:rsid w:val="008B20E5"/>
    <w:rsid w:val="008B7786"/>
    <w:rsid w:val="008B784B"/>
    <w:rsid w:val="008B7FB2"/>
    <w:rsid w:val="008C3BFA"/>
    <w:rsid w:val="008C5078"/>
    <w:rsid w:val="008D1837"/>
    <w:rsid w:val="00915AA9"/>
    <w:rsid w:val="0092291A"/>
    <w:rsid w:val="009446C8"/>
    <w:rsid w:val="009518ED"/>
    <w:rsid w:val="00961586"/>
    <w:rsid w:val="00980CAF"/>
    <w:rsid w:val="009822AC"/>
    <w:rsid w:val="009923DA"/>
    <w:rsid w:val="009A0BD7"/>
    <w:rsid w:val="009A72A3"/>
    <w:rsid w:val="009B26E5"/>
    <w:rsid w:val="009B7A91"/>
    <w:rsid w:val="009D6A3D"/>
    <w:rsid w:val="009D7DA3"/>
    <w:rsid w:val="009D7FA7"/>
    <w:rsid w:val="009E0ED2"/>
    <w:rsid w:val="009F358D"/>
    <w:rsid w:val="009F6966"/>
    <w:rsid w:val="00A0552A"/>
    <w:rsid w:val="00A158E7"/>
    <w:rsid w:val="00A1787B"/>
    <w:rsid w:val="00A17FB5"/>
    <w:rsid w:val="00A200A2"/>
    <w:rsid w:val="00A30964"/>
    <w:rsid w:val="00A82167"/>
    <w:rsid w:val="00AA3BF5"/>
    <w:rsid w:val="00AA6F2C"/>
    <w:rsid w:val="00AB3826"/>
    <w:rsid w:val="00AB4BE5"/>
    <w:rsid w:val="00AB5BA2"/>
    <w:rsid w:val="00AC03CC"/>
    <w:rsid w:val="00AC3A76"/>
    <w:rsid w:val="00AC55A1"/>
    <w:rsid w:val="00AD2C5B"/>
    <w:rsid w:val="00AD67A9"/>
    <w:rsid w:val="00AD6908"/>
    <w:rsid w:val="00AE1752"/>
    <w:rsid w:val="00AE4C75"/>
    <w:rsid w:val="00AE6FF3"/>
    <w:rsid w:val="00AF2A31"/>
    <w:rsid w:val="00AF2AE9"/>
    <w:rsid w:val="00B00DFD"/>
    <w:rsid w:val="00B01011"/>
    <w:rsid w:val="00B1035A"/>
    <w:rsid w:val="00B15B87"/>
    <w:rsid w:val="00B15BC7"/>
    <w:rsid w:val="00B232B2"/>
    <w:rsid w:val="00B241B0"/>
    <w:rsid w:val="00B3201A"/>
    <w:rsid w:val="00B3234D"/>
    <w:rsid w:val="00B32CBB"/>
    <w:rsid w:val="00B36DCD"/>
    <w:rsid w:val="00B373A3"/>
    <w:rsid w:val="00B50611"/>
    <w:rsid w:val="00B61D0C"/>
    <w:rsid w:val="00B748C5"/>
    <w:rsid w:val="00B749CF"/>
    <w:rsid w:val="00B949B6"/>
    <w:rsid w:val="00BA0BAA"/>
    <w:rsid w:val="00BA2035"/>
    <w:rsid w:val="00BC47DC"/>
    <w:rsid w:val="00BE725B"/>
    <w:rsid w:val="00BF0763"/>
    <w:rsid w:val="00BF5AB9"/>
    <w:rsid w:val="00BF631E"/>
    <w:rsid w:val="00BF6577"/>
    <w:rsid w:val="00C054A0"/>
    <w:rsid w:val="00C06875"/>
    <w:rsid w:val="00C260C2"/>
    <w:rsid w:val="00C26AD3"/>
    <w:rsid w:val="00C31765"/>
    <w:rsid w:val="00C34689"/>
    <w:rsid w:val="00C37201"/>
    <w:rsid w:val="00C669E9"/>
    <w:rsid w:val="00C725B9"/>
    <w:rsid w:val="00C8743A"/>
    <w:rsid w:val="00C902AB"/>
    <w:rsid w:val="00C90968"/>
    <w:rsid w:val="00C91481"/>
    <w:rsid w:val="00C91FA9"/>
    <w:rsid w:val="00CA10D8"/>
    <w:rsid w:val="00CA160A"/>
    <w:rsid w:val="00CA2918"/>
    <w:rsid w:val="00CB2936"/>
    <w:rsid w:val="00CC40AC"/>
    <w:rsid w:val="00CC433A"/>
    <w:rsid w:val="00CD563B"/>
    <w:rsid w:val="00CD5A12"/>
    <w:rsid w:val="00CD654D"/>
    <w:rsid w:val="00CF05CF"/>
    <w:rsid w:val="00CF4D68"/>
    <w:rsid w:val="00D044C9"/>
    <w:rsid w:val="00D24C44"/>
    <w:rsid w:val="00D45687"/>
    <w:rsid w:val="00D45F70"/>
    <w:rsid w:val="00D4600A"/>
    <w:rsid w:val="00D50D81"/>
    <w:rsid w:val="00D56A6F"/>
    <w:rsid w:val="00D637EA"/>
    <w:rsid w:val="00D63CDA"/>
    <w:rsid w:val="00D722D3"/>
    <w:rsid w:val="00D73F44"/>
    <w:rsid w:val="00D8396A"/>
    <w:rsid w:val="00D908D9"/>
    <w:rsid w:val="00DA279F"/>
    <w:rsid w:val="00DA41B4"/>
    <w:rsid w:val="00DA6626"/>
    <w:rsid w:val="00DB3C4D"/>
    <w:rsid w:val="00DC095A"/>
    <w:rsid w:val="00DD6B6D"/>
    <w:rsid w:val="00DE1892"/>
    <w:rsid w:val="00DF5FED"/>
    <w:rsid w:val="00E1501E"/>
    <w:rsid w:val="00E20732"/>
    <w:rsid w:val="00E243BD"/>
    <w:rsid w:val="00E272FB"/>
    <w:rsid w:val="00E27FB6"/>
    <w:rsid w:val="00E31032"/>
    <w:rsid w:val="00E3166E"/>
    <w:rsid w:val="00E32BF9"/>
    <w:rsid w:val="00E5066E"/>
    <w:rsid w:val="00E60BBC"/>
    <w:rsid w:val="00E710D3"/>
    <w:rsid w:val="00E76C9B"/>
    <w:rsid w:val="00E81178"/>
    <w:rsid w:val="00E851DB"/>
    <w:rsid w:val="00E913E1"/>
    <w:rsid w:val="00E92BDB"/>
    <w:rsid w:val="00EA2748"/>
    <w:rsid w:val="00EB3326"/>
    <w:rsid w:val="00EC25D4"/>
    <w:rsid w:val="00ED3C28"/>
    <w:rsid w:val="00EE36E8"/>
    <w:rsid w:val="00EE66DD"/>
    <w:rsid w:val="00EF2919"/>
    <w:rsid w:val="00F0003F"/>
    <w:rsid w:val="00F036AD"/>
    <w:rsid w:val="00F24332"/>
    <w:rsid w:val="00F3414F"/>
    <w:rsid w:val="00F40C10"/>
    <w:rsid w:val="00F46126"/>
    <w:rsid w:val="00F4652E"/>
    <w:rsid w:val="00F51CBB"/>
    <w:rsid w:val="00F57A4B"/>
    <w:rsid w:val="00F65817"/>
    <w:rsid w:val="00F66142"/>
    <w:rsid w:val="00F801DD"/>
    <w:rsid w:val="00F8319A"/>
    <w:rsid w:val="00F91FC3"/>
    <w:rsid w:val="00FA2030"/>
    <w:rsid w:val="00FA2361"/>
    <w:rsid w:val="00FC4458"/>
    <w:rsid w:val="00FE361A"/>
    <w:rsid w:val="00FE4050"/>
    <w:rsid w:val="00FE5DDC"/>
    <w:rsid w:val="00FE7850"/>
    <w:rsid w:val="00FF151A"/>
    <w:rsid w:val="00FF3CD7"/>
    <w:rsid w:val="00FF3FCA"/>
    <w:rsid w:val="00FF4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C7297"/>
  <w15:docId w15:val="{BC21F333-CFD4-46E0-8057-6762591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a5">
    <w:name w:val="Balloon Text"/>
    <w:basedOn w:val="a"/>
    <w:semiHidden/>
    <w:rsid w:val="00DA6626"/>
    <w:rPr>
      <w:rFonts w:ascii="Tahoma" w:hAnsi="Tahoma" w:cs="Tahoma"/>
      <w:sz w:val="16"/>
      <w:szCs w:val="16"/>
    </w:rPr>
  </w:style>
  <w:style w:type="table" w:styleId="a6">
    <w:name w:val="Table Grid"/>
    <w:basedOn w:val="a1"/>
    <w:rsid w:val="00B1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36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00;&#1493;&#1490;&#1493;%20&#1495;&#1491;&#1513;%20&#1514;&#1497;&#1499;&#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7535DDE7F29C743B56289234D95F7BD" ma:contentTypeVersion="8" ma:contentTypeDescription="צור מסמך חדש." ma:contentTypeScope="" ma:versionID="ef265b92d4810b56d99d571157c6742a">
  <xsd:schema xmlns:xsd="http://www.w3.org/2001/XMLSchema" xmlns:xs="http://www.w3.org/2001/XMLSchema" xmlns:p="http://schemas.microsoft.com/office/2006/metadata/properties" xmlns:ns3="bdd1f7a6-b2d9-4f01-9e4f-975abbaf5489" targetNamespace="http://schemas.microsoft.com/office/2006/metadata/properties" ma:root="true" ma:fieldsID="00d20885601358e5a8cdd6fb43a6a099" ns3:_="">
    <xsd:import namespace="bdd1f7a6-b2d9-4f01-9e4f-975abbaf54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f7a6-b2d9-4f01-9e4f-975abbaf5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243F-D397-43CC-8B6C-D7ED718A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f7a6-b2d9-4f01-9e4f-975abbaf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35A4B-5FA6-4A22-92D6-637901DCC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D024C-9876-4B99-9AA1-3C8101B6E9DA}">
  <ds:schemaRefs>
    <ds:schemaRef ds:uri="http://schemas.microsoft.com/sharepoint/v3/contenttype/forms"/>
  </ds:schemaRefs>
</ds:datastoreItem>
</file>

<file path=customXml/itemProps4.xml><?xml version="1.0" encoding="utf-8"?>
<ds:datastoreItem xmlns:ds="http://schemas.openxmlformats.org/officeDocument/2006/customXml" ds:itemID="{27CF5DED-CE88-4E4B-8637-9F90973B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חדש תיכון</Template>
  <TotalTime>0</TotalTime>
  <Pages>1</Pages>
  <Words>355</Words>
  <Characters>1779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______________________________________________________________-__</vt:lpstr>
    </vt:vector>
  </TitlesOfParts>
  <Company>תיכון בן גוריון</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subject/>
  <dc:creator>user</dc:creator>
  <cp:keywords/>
  <dc:description/>
  <cp:lastModifiedBy>ran hasson</cp:lastModifiedBy>
  <cp:revision>2</cp:revision>
  <cp:lastPrinted>2020-02-19T11:55:00Z</cp:lastPrinted>
  <dcterms:created xsi:type="dcterms:W3CDTF">2020-08-31T08:17:00Z</dcterms:created>
  <dcterms:modified xsi:type="dcterms:W3CDTF">2020-08-31T08:17:00Z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0x010100E7535DDE7F29C743B56289234D95F7BD</vt:lpwstr>
  </property>
</Properties>
</file>